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5B5FAA97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F234D0">
              <w:rPr>
                <w:b/>
                <w:sz w:val="26"/>
                <w:szCs w:val="26"/>
              </w:rPr>
              <w:t>250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0DBDA4D6" w:rsidR="00C44B8B" w:rsidRPr="0052681C" w:rsidRDefault="0082569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2569E">
              <w:rPr>
                <w:b/>
                <w:sz w:val="26"/>
                <w:szCs w:val="26"/>
                <w:lang w:val="en-US"/>
              </w:rPr>
              <w:t>2326821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19B5FD21" w:rsidR="00612811" w:rsidRPr="00B5764B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41419B" w:rsidRPr="0041419B">
        <w:rPr>
          <w:b/>
          <w:bCs/>
          <w:sz w:val="26"/>
          <w:szCs w:val="26"/>
        </w:rPr>
        <w:t>арматуры к СИП</w:t>
      </w:r>
      <w:r w:rsidR="0041419B">
        <w:rPr>
          <w:b/>
          <w:bCs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3C062C" w:rsidRPr="003C062C">
        <w:rPr>
          <w:b/>
          <w:sz w:val="26"/>
          <w:szCs w:val="26"/>
          <w:lang w:val="en-US"/>
        </w:rPr>
        <w:t>CPTA</w:t>
      </w:r>
      <w:r w:rsidR="003C062C" w:rsidRPr="00C12BC9">
        <w:rPr>
          <w:b/>
          <w:sz w:val="26"/>
          <w:szCs w:val="26"/>
        </w:rPr>
        <w:t xml:space="preserve"> </w:t>
      </w:r>
      <w:r w:rsidR="003C062C" w:rsidRPr="003C062C">
        <w:rPr>
          <w:b/>
          <w:sz w:val="26"/>
          <w:szCs w:val="26"/>
          <w:lang w:val="en-US"/>
        </w:rPr>
        <w:t>R</w:t>
      </w:r>
      <w:r w:rsidR="003C062C" w:rsidRPr="00C12BC9">
        <w:rPr>
          <w:b/>
          <w:sz w:val="26"/>
          <w:szCs w:val="26"/>
        </w:rPr>
        <w:t xml:space="preserve"> </w:t>
      </w:r>
      <w:r w:rsidR="00001B65">
        <w:rPr>
          <w:b/>
          <w:sz w:val="26"/>
          <w:szCs w:val="26"/>
        </w:rPr>
        <w:t>50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B5764B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0888DC1" w14:textId="77777777" w:rsidR="00F234D0" w:rsidRDefault="00F234D0" w:rsidP="001D509D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1B2EE9E" w14:textId="77777777" w:rsidR="00F234D0" w:rsidRDefault="00F234D0" w:rsidP="001D509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38790482" w14:textId="77777777" w:rsidR="00F234D0" w:rsidRDefault="00F234D0" w:rsidP="001D509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9FA8A29" wp14:editId="4B933976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EB24A" w14:textId="77777777" w:rsidR="00F234D0" w:rsidRDefault="00F234D0" w:rsidP="00F234D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6A10334A" w14:textId="77777777" w:rsidR="00F234D0" w:rsidRDefault="00F234D0" w:rsidP="00F234D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0"/>
        <w:gridCol w:w="1537"/>
        <w:gridCol w:w="742"/>
        <w:gridCol w:w="755"/>
        <w:gridCol w:w="755"/>
        <w:gridCol w:w="1093"/>
        <w:gridCol w:w="1049"/>
      </w:tblGrid>
      <w:tr w:rsidR="00F234D0" w:rsidRPr="00C12BC9" w14:paraId="54BBD19B" w14:textId="77777777" w:rsidTr="00F234D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0F3260A5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Сечение, мм²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1414042D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  <w:tc>
          <w:tcPr>
            <w:tcW w:w="0" w:type="auto"/>
            <w:vAlign w:val="center"/>
            <w:hideMark/>
          </w:tcPr>
          <w:p w14:paraId="5E4577F0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Масса, г</w:t>
            </w:r>
          </w:p>
        </w:tc>
      </w:tr>
      <w:tr w:rsidR="00F234D0" w:rsidRPr="00C12BC9" w14:paraId="417C49FA" w14:textId="77777777" w:rsidTr="00F234D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33B39D7E" w:rsidR="00F234D0" w:rsidRPr="00C12BC9" w:rsidRDefault="00F234D0" w:rsidP="00001B65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CPTA R </w:t>
            </w:r>
            <w:r>
              <w:rPr>
                <w:sz w:val="24"/>
                <w:szCs w:val="24"/>
              </w:rPr>
              <w:t>50</w:t>
            </w:r>
            <w:r w:rsidRPr="00C12BC9"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6A5E964C" w:rsidR="00F234D0" w:rsidRPr="00C12BC9" w:rsidRDefault="00F234D0" w:rsidP="00001B65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50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F234D0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CF2754D" w14:textId="5ECE2C03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95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55C808D" w14:textId="536B695D" w:rsidR="00F234D0" w:rsidRPr="00C12BC9" w:rsidRDefault="00F234D0" w:rsidP="00001B65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53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22BD2CFA" w14:textId="77777777" w:rsidR="00472631" w:rsidRDefault="00472631" w:rsidP="004726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14:paraId="4E73495D" w14:textId="77777777" w:rsidR="00472631" w:rsidRDefault="00472631" w:rsidP="00472631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37D246C2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8F14F61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7EF9FA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48DF70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CB089A7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B9DADD3" w14:textId="3266B7D4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к СИП, впервые поставляемая заводом - изготовителем для нужд </w:t>
      </w:r>
      <w:r w:rsidR="00D22D75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B224F8B" w14:textId="0A21DD89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22D7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E5263CE" w14:textId="3EEBFC90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22D7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9CBCDA6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A9D1DDD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88F88D7" w14:textId="39850196" w:rsidR="00472631" w:rsidRDefault="00472631" w:rsidP="0047263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Участник закупочных процедур на право заключения договора на поставку арматуры к СИП для нужд </w:t>
      </w:r>
      <w:r w:rsidR="00D22D75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5818CFB" w14:textId="77777777" w:rsidR="00472631" w:rsidRDefault="00472631" w:rsidP="00472631">
      <w:pPr>
        <w:pStyle w:val="ad"/>
        <w:numPr>
          <w:ilvl w:val="1"/>
          <w:numId w:val="15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60A29BD" w14:textId="12B8C03E" w:rsidR="00472631" w:rsidRDefault="00472631" w:rsidP="004726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234D0" w:rsidRPr="00DE1E02">
        <w:rPr>
          <w:sz w:val="24"/>
          <w:szCs w:val="24"/>
        </w:rPr>
        <w:t>ГОСТ 13276 – 79 «Арматура линейная. Общие технические условия»</w:t>
      </w:r>
      <w:r>
        <w:rPr>
          <w:sz w:val="24"/>
          <w:szCs w:val="24"/>
        </w:rPr>
        <w:t>;</w:t>
      </w:r>
    </w:p>
    <w:p w14:paraId="3F525C96" w14:textId="77777777" w:rsidR="00D22D75" w:rsidRPr="004F2F52" w:rsidRDefault="00D22D75" w:rsidP="00D22D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5B6C6ED" w14:textId="77777777" w:rsidR="00D22D75" w:rsidRPr="004F2F52" w:rsidRDefault="00D22D75" w:rsidP="00D22D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FFA432B" w14:textId="77777777" w:rsidR="00D22D75" w:rsidRPr="004F2F52" w:rsidRDefault="00D22D75" w:rsidP="00D22D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EEFB6FE" w14:textId="77777777" w:rsidR="00D22D75" w:rsidRPr="004F2F52" w:rsidRDefault="00D22D75" w:rsidP="00D22D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D4BF71A" w14:textId="77777777" w:rsidR="00D22D75" w:rsidRPr="004F2F52" w:rsidRDefault="00D22D75" w:rsidP="00D22D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6538F91" w14:textId="77777777" w:rsidR="00D22D75" w:rsidRPr="004F2F52" w:rsidRDefault="00D22D75" w:rsidP="00D22D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6A6A947" w14:textId="1EB76F8A" w:rsidR="00D22D75" w:rsidRDefault="00D22D75" w:rsidP="00D22D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0" w:name="_GoBack"/>
      <w:bookmarkEnd w:id="0"/>
    </w:p>
    <w:p w14:paraId="6EF0061C" w14:textId="77777777" w:rsidR="00472631" w:rsidRDefault="00472631" w:rsidP="004726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92740D5" w14:textId="77777777" w:rsidR="00472631" w:rsidRDefault="00472631" w:rsidP="004726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EEEB25" w14:textId="77777777" w:rsidR="00472631" w:rsidRDefault="00472631" w:rsidP="004726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5BFB406" w14:textId="77777777" w:rsidR="00472631" w:rsidRDefault="00472631" w:rsidP="00472631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66A0BE5" w14:textId="77777777" w:rsidR="00472631" w:rsidRDefault="00472631" w:rsidP="0047263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2991-85, ГОСТ 23216-78, </w:t>
      </w:r>
      <w:r>
        <w:rPr>
          <w:color w:val="000000"/>
          <w:sz w:val="24"/>
          <w:szCs w:val="24"/>
        </w:rPr>
        <w:t>ГОСТ 14192-96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D570F21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FEC5502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885F668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64AD4F6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0FD8D1C3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F3EB01" w14:textId="77777777" w:rsidR="00472631" w:rsidRDefault="00472631" w:rsidP="004726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78B2B94" w14:textId="77777777" w:rsidR="00472631" w:rsidRDefault="00472631" w:rsidP="0047263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11398AC" w14:textId="77777777" w:rsidR="00472631" w:rsidRDefault="00472631" w:rsidP="004726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D4B20A" w14:textId="77777777" w:rsidR="00472631" w:rsidRDefault="00472631" w:rsidP="004726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5BEDBEA" w14:textId="77777777" w:rsidR="00472631" w:rsidRDefault="00472631" w:rsidP="0047263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6074EEB" w14:textId="77777777" w:rsidR="00472631" w:rsidRDefault="00472631" w:rsidP="004726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6B359B" w14:textId="77777777" w:rsidR="00472631" w:rsidRDefault="00472631" w:rsidP="004726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F469E7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38FA0A8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13096D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D5D5D82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11D925F0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2911645" w14:textId="77777777" w:rsidR="00472631" w:rsidRDefault="00472631" w:rsidP="004726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к СИП по ГОСТ 18620-86 должна быть нанесена на видном месте и содержать следующие данные: </w:t>
      </w:r>
    </w:p>
    <w:p w14:paraId="231023BE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lastRenderedPageBreak/>
        <w:t>обозначение типа арматуры к СИП;</w:t>
      </w:r>
    </w:p>
    <w:p w14:paraId="3D37FF39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14:paraId="28470753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14:paraId="47F0B7EB" w14:textId="77777777" w:rsidR="00472631" w:rsidRDefault="00472631" w:rsidP="0047263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8CC981F" w14:textId="77777777" w:rsidR="00472631" w:rsidRDefault="00472631" w:rsidP="00472631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к СИП. </w:t>
      </w:r>
    </w:p>
    <w:p w14:paraId="5BF4D0BA" w14:textId="77777777" w:rsidR="00472631" w:rsidRDefault="00472631" w:rsidP="0047263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9F845F6" w14:textId="77777777" w:rsidR="00472631" w:rsidRDefault="00472631" w:rsidP="0047263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4A0D8C4" w14:textId="50A00F65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к СИП должна пройти входной контроль, осуществляемый представителями филиалов </w:t>
      </w:r>
      <w:r w:rsidR="00D22D75">
        <w:rPr>
          <w:szCs w:val="24"/>
        </w:rPr>
        <w:t>ПАО</w:t>
      </w:r>
      <w:r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49A8AE58" w14:textId="77777777" w:rsidR="00472631" w:rsidRDefault="00472631" w:rsidP="0047263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354952" w14:textId="77777777" w:rsidR="00472631" w:rsidRDefault="00472631" w:rsidP="0047263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4AC973" w14:textId="77777777" w:rsidR="00472631" w:rsidRDefault="00472631" w:rsidP="00472631">
      <w:pPr>
        <w:rPr>
          <w:sz w:val="26"/>
          <w:szCs w:val="26"/>
        </w:rPr>
      </w:pPr>
    </w:p>
    <w:p w14:paraId="0A1F0185" w14:textId="77777777" w:rsidR="00472631" w:rsidRDefault="00472631" w:rsidP="00472631">
      <w:pPr>
        <w:rPr>
          <w:sz w:val="26"/>
          <w:szCs w:val="26"/>
        </w:rPr>
      </w:pPr>
    </w:p>
    <w:p w14:paraId="6289FC65" w14:textId="77777777" w:rsidR="00472631" w:rsidRDefault="00472631" w:rsidP="0047263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2A49E8C" w14:textId="77777777" w:rsidR="00472631" w:rsidRDefault="00472631" w:rsidP="004726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</w:t>
      </w:r>
    </w:p>
    <w:p w14:paraId="6063590B" w14:textId="77777777" w:rsidR="00472631" w:rsidRDefault="00472631" w:rsidP="004726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E5BE252" w14:textId="77777777" w:rsidR="00472631" w:rsidRDefault="00472631" w:rsidP="004726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0" w14:textId="6BEDF42C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</w:t>
      </w:r>
    </w:p>
    <w:p w14:paraId="583269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A7494" w14:textId="77777777" w:rsidR="00BC78A2" w:rsidRDefault="00BC78A2">
      <w:r>
        <w:separator/>
      </w:r>
    </w:p>
  </w:endnote>
  <w:endnote w:type="continuationSeparator" w:id="0">
    <w:p w14:paraId="79E1A810" w14:textId="77777777" w:rsidR="00BC78A2" w:rsidRDefault="00BC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07F0C" w14:textId="77777777" w:rsidR="00BC78A2" w:rsidRDefault="00BC78A2">
      <w:r>
        <w:separator/>
      </w:r>
    </w:p>
  </w:footnote>
  <w:footnote w:type="continuationSeparator" w:id="0">
    <w:p w14:paraId="346357E9" w14:textId="77777777" w:rsidR="00BC78A2" w:rsidRDefault="00BC7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990" w:hanging="720"/>
      </w:pPr>
    </w:lvl>
    <w:lvl w:ilvl="3">
      <w:start w:val="1"/>
      <w:numFmt w:val="decimal"/>
      <w:lvlText w:val="%1.%2.%3.%4"/>
      <w:lvlJc w:val="left"/>
      <w:pPr>
        <w:ind w:left="4125" w:hanging="720"/>
      </w:pPr>
    </w:lvl>
    <w:lvl w:ilvl="4">
      <w:start w:val="1"/>
      <w:numFmt w:val="decimal"/>
      <w:lvlText w:val="%1.%2.%3.%4.%5"/>
      <w:lvlJc w:val="left"/>
      <w:pPr>
        <w:ind w:left="5620" w:hanging="1080"/>
      </w:pPr>
    </w:lvl>
    <w:lvl w:ilvl="5">
      <w:start w:val="1"/>
      <w:numFmt w:val="decimal"/>
      <w:lvlText w:val="%1.%2.%3.%4.%5.%6"/>
      <w:lvlJc w:val="left"/>
      <w:pPr>
        <w:ind w:left="6755" w:hanging="1080"/>
      </w:pPr>
    </w:lvl>
    <w:lvl w:ilvl="6">
      <w:start w:val="1"/>
      <w:numFmt w:val="decimal"/>
      <w:lvlText w:val="%1.%2.%3.%4.%5.%6.%7"/>
      <w:lvlJc w:val="left"/>
      <w:pPr>
        <w:ind w:left="8250" w:hanging="1440"/>
      </w:pPr>
    </w:lvl>
    <w:lvl w:ilvl="7">
      <w:start w:val="1"/>
      <w:numFmt w:val="decimal"/>
      <w:lvlText w:val="%1.%2.%3.%4.%5.%6.%7.%8"/>
      <w:lvlJc w:val="left"/>
      <w:pPr>
        <w:ind w:left="9385" w:hanging="1440"/>
      </w:pPr>
    </w:lvl>
    <w:lvl w:ilvl="8">
      <w:start w:val="1"/>
      <w:numFmt w:val="decimal"/>
      <w:lvlText w:val="%1.%2.%3.%4.%5.%6.%7.%8.%9"/>
      <w:lvlJc w:val="left"/>
      <w:pPr>
        <w:ind w:left="10880" w:hanging="1800"/>
      </w:p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20104AF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1B65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660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482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19B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631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69E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64B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8A2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75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14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1CA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7F4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162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4D0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D13BC0D8-D270-4147-9ECA-2E9346F7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23EF-FCCD-44E7-9054-61F373FCB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microsoft.com/sharepoint/v3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FE45C50-1A17-4E5E-8A3A-005074A3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</cp:revision>
  <cp:lastPrinted>2010-09-30T14:29:00Z</cp:lastPrinted>
  <dcterms:created xsi:type="dcterms:W3CDTF">2016-10-04T08:55:00Z</dcterms:created>
  <dcterms:modified xsi:type="dcterms:W3CDTF">2018-09-26T08:39:00Z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